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34253C" w:rsidR="00152A13" w:rsidRPr="00856508" w:rsidRDefault="0038681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1CB07E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86810">
              <w:rPr>
                <w:rFonts w:ascii="Tahoma" w:hAnsi="Tahoma" w:cs="Tahoma"/>
              </w:rPr>
              <w:t>Griselda Godinez Lopez</w:t>
            </w:r>
          </w:p>
          <w:p w14:paraId="1F7D8A57" w14:textId="77777777" w:rsidR="00386810" w:rsidRPr="00996E93" w:rsidRDefault="00386810" w:rsidP="0038681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E30FB68" w14:textId="77777777" w:rsidR="00386810" w:rsidRPr="00856508" w:rsidRDefault="00386810" w:rsidP="0038681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FB8F43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868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66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868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Quim Farm Biólogo</w:t>
            </w:r>
          </w:p>
          <w:p w14:paraId="3E0D423A" w14:textId="17A71CE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868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66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2001-2006</w:t>
            </w:r>
          </w:p>
          <w:p w14:paraId="1DB281C4" w14:textId="010CAD6D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868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66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UJED FCQ</w:t>
            </w:r>
          </w:p>
          <w:p w14:paraId="12688D69" w14:textId="77777777" w:rsidR="00900297" w:rsidRPr="00386810" w:rsidRDefault="00900297" w:rsidP="0038681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8681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E65EA77" w:rsidR="008C34DF" w:rsidRPr="00386810" w:rsidRDefault="00BA3E7F" w:rsidP="00552D21">
            <w:pPr>
              <w:jc w:val="both"/>
              <w:rPr>
                <w:rFonts w:ascii="Tahoma" w:hAnsi="Tahoma" w:cs="Tahoma"/>
              </w:rPr>
            </w:pPr>
            <w:r w:rsidRPr="00386810">
              <w:rPr>
                <w:rFonts w:ascii="Tahoma" w:hAnsi="Tahoma" w:cs="Tahoma"/>
              </w:rPr>
              <w:t>Empresa</w:t>
            </w:r>
            <w:r w:rsidR="003868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6600" w:rsidRPr="00386810">
              <w:rPr>
                <w:rFonts w:ascii="Tahoma" w:hAnsi="Tahoma" w:cs="Tahoma"/>
              </w:rPr>
              <w:t xml:space="preserve"> INE</w:t>
            </w:r>
          </w:p>
          <w:p w14:paraId="28383F74" w14:textId="06E0B618" w:rsidR="00BA3E7F" w:rsidRPr="00386810" w:rsidRDefault="00BA3E7F" w:rsidP="00552D21">
            <w:pPr>
              <w:jc w:val="both"/>
              <w:rPr>
                <w:rFonts w:ascii="Tahoma" w:hAnsi="Tahoma" w:cs="Tahoma"/>
              </w:rPr>
            </w:pPr>
            <w:r w:rsidRPr="00386810">
              <w:rPr>
                <w:rFonts w:ascii="Tahoma" w:hAnsi="Tahoma" w:cs="Tahoma"/>
              </w:rPr>
              <w:t>Periodo</w:t>
            </w:r>
            <w:r w:rsidR="003868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6600" w:rsidRPr="00386810">
              <w:rPr>
                <w:rFonts w:ascii="Tahoma" w:hAnsi="Tahoma" w:cs="Tahoma"/>
              </w:rPr>
              <w:t xml:space="preserve"> 2021-2021</w:t>
            </w:r>
          </w:p>
          <w:p w14:paraId="10E7067B" w14:textId="75B67402" w:rsidR="00BA3E7F" w:rsidRPr="00386810" w:rsidRDefault="00BA3E7F" w:rsidP="00552D21">
            <w:pPr>
              <w:jc w:val="both"/>
              <w:rPr>
                <w:rFonts w:ascii="Tahoma" w:hAnsi="Tahoma" w:cs="Tahoma"/>
              </w:rPr>
            </w:pPr>
            <w:r w:rsidRPr="00386810">
              <w:rPr>
                <w:rFonts w:ascii="Tahoma" w:hAnsi="Tahoma" w:cs="Tahoma"/>
              </w:rPr>
              <w:t>Cargo</w:t>
            </w:r>
            <w:r w:rsidR="003868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6600" w:rsidRPr="00386810">
              <w:rPr>
                <w:rFonts w:ascii="Tahoma" w:hAnsi="Tahoma" w:cs="Tahoma"/>
              </w:rPr>
              <w:t xml:space="preserve"> 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1087" w14:textId="77777777" w:rsidR="00C75CE5" w:rsidRDefault="00C75CE5" w:rsidP="00527FC7">
      <w:pPr>
        <w:spacing w:after="0" w:line="240" w:lineRule="auto"/>
      </w:pPr>
      <w:r>
        <w:separator/>
      </w:r>
    </w:p>
  </w:endnote>
  <w:endnote w:type="continuationSeparator" w:id="0">
    <w:p w14:paraId="686C48BE" w14:textId="77777777" w:rsidR="00C75CE5" w:rsidRDefault="00C75CE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2F65" w14:textId="77777777" w:rsidR="00C75CE5" w:rsidRDefault="00C75CE5" w:rsidP="00527FC7">
      <w:pPr>
        <w:spacing w:after="0" w:line="240" w:lineRule="auto"/>
      </w:pPr>
      <w:r>
        <w:separator/>
      </w:r>
    </w:p>
  </w:footnote>
  <w:footnote w:type="continuationSeparator" w:id="0">
    <w:p w14:paraId="52BE520D" w14:textId="77777777" w:rsidR="00C75CE5" w:rsidRDefault="00C75CE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450320">
    <w:abstractNumId w:val="7"/>
  </w:num>
  <w:num w:numId="2" w16cid:durableId="994726241">
    <w:abstractNumId w:val="7"/>
  </w:num>
  <w:num w:numId="3" w16cid:durableId="356322316">
    <w:abstractNumId w:val="6"/>
  </w:num>
  <w:num w:numId="4" w16cid:durableId="1483622608">
    <w:abstractNumId w:val="5"/>
  </w:num>
  <w:num w:numId="5" w16cid:durableId="1338581026">
    <w:abstractNumId w:val="2"/>
  </w:num>
  <w:num w:numId="6" w16cid:durableId="48765883">
    <w:abstractNumId w:val="3"/>
  </w:num>
  <w:num w:numId="7" w16cid:durableId="500002467">
    <w:abstractNumId w:val="4"/>
  </w:num>
  <w:num w:numId="8" w16cid:durableId="888954515">
    <w:abstractNumId w:val="1"/>
  </w:num>
  <w:num w:numId="9" w16cid:durableId="18795087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B2DFB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86810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6600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5CE5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52F2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666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2024-05-13T00:35:00Z</dcterms:created>
  <dcterms:modified xsi:type="dcterms:W3CDTF">2024-05-30T21:52:00Z</dcterms:modified>
</cp:coreProperties>
</file>